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56" w:rsidRPr="00455056" w:rsidRDefault="00455056" w:rsidP="0045505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 Date: ________________________ Period: ______</w:t>
      </w: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Hardy Weinberg Equilibrium Practice Worksheet</w:t>
      </w:r>
    </w:p>
    <w:p w:rsidR="00455056" w:rsidRPr="00455056" w:rsidRDefault="00455056" w:rsidP="004550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Biology, 2013-2014</w:t>
      </w: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Pr="00455056" w:rsidRDefault="00455056" w:rsidP="004550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A certain homozygous recessive genotype occurs in 4% of a population. What is the frequency of its two alleles, </w:t>
      </w:r>
      <w:r w:rsidRPr="005C651D">
        <w:rPr>
          <w:rFonts w:ascii="Arial" w:hAnsi="Arial" w:cs="Arial"/>
          <w:bCs/>
          <w:sz w:val="20"/>
          <w:szCs w:val="20"/>
        </w:rPr>
        <w:t>T</w:t>
      </w:r>
      <w:r w:rsidR="005C651D">
        <w:rPr>
          <w:rFonts w:ascii="Arial" w:hAnsi="Arial" w:cs="Arial"/>
          <w:bCs/>
          <w:sz w:val="20"/>
          <w:szCs w:val="20"/>
        </w:rPr>
        <w:t xml:space="preserve"> </w:t>
      </w:r>
      <w:r w:rsidRPr="005C651D">
        <w:rPr>
          <w:rFonts w:ascii="Arial" w:hAnsi="Arial" w:cs="Arial"/>
          <w:sz w:val="20"/>
          <w:szCs w:val="20"/>
        </w:rPr>
        <w:t xml:space="preserve">and </w:t>
      </w:r>
      <w:r w:rsidRPr="005C651D">
        <w:rPr>
          <w:rFonts w:ascii="Arial" w:hAnsi="Arial" w:cs="Arial"/>
          <w:bCs/>
          <w:sz w:val="20"/>
          <w:szCs w:val="20"/>
        </w:rPr>
        <w:t>t</w:t>
      </w:r>
      <w:r w:rsidRPr="005C651D">
        <w:rPr>
          <w:rFonts w:ascii="Arial" w:hAnsi="Arial" w:cs="Arial"/>
          <w:sz w:val="20"/>
          <w:szCs w:val="20"/>
        </w:rPr>
        <w:t>?</w:t>
      </w: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P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Pr="00455056" w:rsidRDefault="00455056" w:rsidP="004550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If q = 0.3 and there are Hardy-Weinberg proportions, what is the most common genotype and what is its frequency? What </w:t>
      </w:r>
      <w:proofErr w:type="gramStart"/>
      <w:r w:rsidRPr="00455056">
        <w:rPr>
          <w:rFonts w:ascii="Arial" w:hAnsi="Arial" w:cs="Arial"/>
          <w:sz w:val="20"/>
          <w:szCs w:val="20"/>
        </w:rPr>
        <w:t>is</w:t>
      </w:r>
      <w:proofErr w:type="gramEnd"/>
      <w:r w:rsidRPr="00455056">
        <w:rPr>
          <w:rFonts w:ascii="Arial" w:hAnsi="Arial" w:cs="Arial"/>
          <w:sz w:val="20"/>
          <w:szCs w:val="20"/>
        </w:rPr>
        <w:t xml:space="preserve"> the least frequent genotype and its frequency?</w:t>
      </w: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Pr="00455056" w:rsidRDefault="00455056" w:rsidP="004550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455056">
        <w:rPr>
          <w:rFonts w:ascii="Arial" w:hAnsi="Arial" w:cs="Arial"/>
          <w:i/>
          <w:iCs/>
          <w:sz w:val="20"/>
          <w:szCs w:val="20"/>
        </w:rPr>
        <w:t>Drosophilia</w:t>
      </w:r>
      <w:proofErr w:type="spellEnd"/>
      <w:r w:rsidRPr="00455056">
        <w:rPr>
          <w:rFonts w:ascii="Arial" w:hAnsi="Arial" w:cs="Arial"/>
          <w:sz w:val="20"/>
          <w:szCs w:val="20"/>
        </w:rPr>
        <w:t>, the allele for normal length wings is dominant over the allele for vestigial wings. In a population of 1,000 individuals, 360 show the recessive phenotype. How many individuals would you expect to be homozygous dominant and heterozygous for this trait?</w:t>
      </w: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P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>In a population of 2,000 earthworms, there is a condition governed by a recessive allele where the worms do not have any setae. Setae are tiny hair-like projections needed by the worm to move through the ground. 500 worms were found not having setae. What percent of the population were heterozygous for the setae?</w:t>
      </w: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Pr="00455056" w:rsidRDefault="00455056" w:rsidP="00455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55056" w:rsidRPr="00455056" w:rsidRDefault="00455056" w:rsidP="00455056">
      <w:pPr>
        <w:pStyle w:val="NormalWeb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>The allele for a hitchhiker's thumb is dominant over a straight thumb. In a population of 1000 individuals, 510 show the dominant phenotype. How many individuals would you expect for each of the three possible genotypes for this trait?</w:t>
      </w:r>
    </w:p>
    <w:p w:rsidR="00455056" w:rsidRDefault="00455056" w:rsidP="00455056">
      <w:pPr>
        <w:pStyle w:val="NormalWeb"/>
        <w:rPr>
          <w:rFonts w:ascii="Comic Sans MS" w:hAnsi="Comic Sans MS"/>
          <w:sz w:val="20"/>
          <w:szCs w:val="20"/>
        </w:rPr>
      </w:pPr>
    </w:p>
    <w:p w:rsidR="00455056" w:rsidRDefault="00455056" w:rsidP="00455056"/>
    <w:sectPr w:rsidR="00455056" w:rsidSect="00691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14AC4"/>
    <w:multiLevelType w:val="hybridMultilevel"/>
    <w:tmpl w:val="281AF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5056"/>
    <w:rsid w:val="00455056"/>
    <w:rsid w:val="005C651D"/>
    <w:rsid w:val="00691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55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550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2013-09-07T23:45:00Z</dcterms:created>
  <dcterms:modified xsi:type="dcterms:W3CDTF">2013-09-07T23:56:00Z</dcterms:modified>
</cp:coreProperties>
</file>